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spacing w:before="0" w:after="0"/>
        <w:jc w:val="center"/>
        <w:rPr>
          <w:rFonts w:ascii="Arial" w:hAnsi="Arial" w:cs="Arial"/>
          <w:sz w:val="30"/>
          <w:szCs w:val="30"/>
          <w:lang w:val="en-GB"/>
        </w:rPr>
      </w:pPr>
      <w:r>
        <w:rPr>
          <w:rFonts w:cs="Arial" w:ascii="Arial" w:hAnsi="Arial"/>
          <w:sz w:val="30"/>
          <w:szCs w:val="30"/>
          <w:lang w:val="en-GB"/>
        </w:rPr>
        <w:t>English Verbs: Future Perfect Continuous</w:t>
      </w:r>
    </w:p>
    <w:p>
      <w:pPr>
        <w:pStyle w:val="TextBody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Heading1"/>
        <w:spacing w:before="0" w:after="0"/>
        <w:jc w:val="left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Format: will have been + </w:t>
      </w:r>
      <w:r>
        <w:rPr>
          <w:rFonts w:eastAsia="Times New Roman" w:cs="Arial" w:ascii="Arial" w:hAnsi="Arial"/>
          <w:b/>
          <w:bCs/>
          <w:i w:val="false"/>
          <w:iCs w:val="false"/>
          <w:color w:val="auto"/>
          <w:kern w:val="2"/>
          <w:sz w:val="24"/>
          <w:szCs w:val="24"/>
          <w:lang w:val="en-GB" w:eastAsia="zh-CN" w:bidi="ar-SA"/>
        </w:rPr>
        <w:t>present participle</w:t>
      </w:r>
    </w:p>
    <w:p>
      <w:pPr>
        <w:pStyle w:val="TextBody"/>
        <w:spacing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We use the Future Perfect Continuous to describe a continuous action or a repeated </w:t>
      </w: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action</w:t>
      </w:r>
      <w:r>
        <w:rPr>
          <w:rFonts w:cs="Arial" w:ascii="Arial" w:hAnsi="Arial"/>
          <w:sz w:val="24"/>
          <w:szCs w:val="24"/>
          <w:lang w:val="en-GB"/>
        </w:rPr>
        <w:t xml:space="preserve"> until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a </w:t>
      </w:r>
      <w:r>
        <w:rPr>
          <w:rFonts w:cs="Arial" w:ascii="Arial" w:hAnsi="Arial"/>
          <w:sz w:val="24"/>
          <w:szCs w:val="24"/>
          <w:lang w:val="en-GB"/>
        </w:rPr>
        <w:t>time in the future.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1571625</wp:posOffset>
            </wp:positionH>
            <wp:positionV relativeFrom="paragraph">
              <wp:posOffset>54610</wp:posOffset>
            </wp:positionV>
            <wp:extent cx="3089910" cy="59309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81" t="-1965" r="-381" b="-1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Examples: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I </w:t>
      </w:r>
      <w:r>
        <w:rPr>
          <w:rStyle w:val="StrongEmphasis"/>
          <w:rFonts w:cs="Arial" w:ascii="Arial" w:hAnsi="Arial"/>
          <w:i w:val="false"/>
          <w:iCs w:val="false"/>
          <w:sz w:val="24"/>
          <w:szCs w:val="24"/>
          <w:lang w:val="en-GB"/>
        </w:rPr>
        <w:t>will have been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  <w:t>studying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English for six months </w:t>
      </w:r>
      <w:r>
        <w:rPr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when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I return to Paris.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When I arrive in the USA, I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  <w:t>will have been travelling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for 48 hours.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We </w:t>
      </w:r>
      <w:r>
        <w:rPr>
          <w:rStyle w:val="StrongEmphasis"/>
          <w:rFonts w:cs="Arial" w:ascii="Arial" w:hAnsi="Arial"/>
          <w:i w:val="false"/>
          <w:iCs w:val="false"/>
          <w:sz w:val="24"/>
          <w:szCs w:val="24"/>
          <w:lang w:val="en-GB"/>
        </w:rPr>
        <w:t>will have been waiting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for more than two hours when her plane arrives.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They </w:t>
      </w:r>
      <w:r>
        <w:rPr>
          <w:rStyle w:val="StrongEmphasis"/>
          <w:rFonts w:cs="Arial" w:ascii="Arial" w:hAnsi="Arial"/>
          <w:i w:val="false"/>
          <w:iCs w:val="false"/>
          <w:sz w:val="24"/>
          <w:szCs w:val="24"/>
          <w:lang w:val="en-GB"/>
        </w:rPr>
        <w:t>will have been talking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for over an hour by the time Thomas 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>arrives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She </w:t>
      </w:r>
      <w:r>
        <w:rPr>
          <w:rStyle w:val="StrongEmphasis"/>
          <w:rFonts w:cs="Arial" w:ascii="Arial" w:hAnsi="Arial"/>
          <w:i w:val="false"/>
          <w:iCs w:val="false"/>
          <w:sz w:val="24"/>
          <w:szCs w:val="24"/>
          <w:lang w:val="en-GB"/>
        </w:rPr>
        <w:t>will have been working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at that company for three years when it 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>closes in June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James </w:t>
      </w:r>
      <w:r>
        <w:rPr>
          <w:rStyle w:val="StrongEmphasis"/>
          <w:rFonts w:cs="Arial" w:ascii="Arial" w:hAnsi="Arial"/>
          <w:i w:val="false"/>
          <w:iCs w:val="false"/>
          <w:sz w:val="24"/>
          <w:szCs w:val="24"/>
          <w:lang w:val="en-GB"/>
        </w:rPr>
        <w:t>will have been teaching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at the school for two years when he </w:t>
      </w:r>
      <w:r>
        <w:rPr>
          <w:rStyle w:val="Emphasis"/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goes to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Asia.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We </w:t>
      </w:r>
      <w:r>
        <w:rPr>
          <w:rStyle w:val="StrongEmphasis"/>
          <w:rFonts w:cs="Arial" w:ascii="Arial" w:hAnsi="Arial"/>
          <w:i w:val="false"/>
          <w:iCs w:val="false"/>
          <w:sz w:val="24"/>
          <w:szCs w:val="24"/>
          <w:lang w:val="en-GB"/>
        </w:rPr>
        <w:t>will have been driving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for over three days when we 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>get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to Anchorage.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Jason will be tired when he gets home because he </w:t>
      </w:r>
      <w:r>
        <w:rPr>
          <w:rStyle w:val="StrongEmphasis"/>
          <w:rFonts w:cs="Arial" w:ascii="Arial" w:hAnsi="Arial"/>
          <w:i w:val="false"/>
          <w:iCs w:val="false"/>
          <w:sz w:val="24"/>
          <w:szCs w:val="24"/>
          <w:lang w:val="en-GB"/>
        </w:rPr>
        <w:t>will have been jogging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for over an hour.</w:t>
      </w:r>
    </w:p>
    <w:p>
      <w:pPr>
        <w:pStyle w:val="Normal"/>
        <w:ind w:left="-360" w:right="0" w:hanging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Notice that in </w:t>
      </w:r>
      <w:r>
        <w:rPr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all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the examples, the reference points use the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  <w:t xml:space="preserve">Present Simple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tense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. This is because the </w:t>
      </w:r>
      <w:r>
        <w:rPr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times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are in “time clauses” (e.g. “when”, “by the time”), and you cannot use future tenses in time clauses.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For </w:t>
      </w:r>
      <w:r>
        <w:rPr>
          <w:rFonts w:eastAsia="Times New Roman" w:cs="Arial" w:ascii="Arial" w:hAnsi="Arial"/>
          <w:color w:val="auto"/>
          <w:sz w:val="24"/>
          <w:szCs w:val="24"/>
          <w:u w:val="single"/>
          <w:lang w:val="en-GB" w:eastAsia="zh-CN" w:bidi="ar-SA"/>
        </w:rPr>
        <w:t>state</w:t>
      </w:r>
      <w:r>
        <w:rPr>
          <w:rFonts w:cs="Arial" w:ascii="Arial" w:hAnsi="Arial"/>
          <w:sz w:val="24"/>
          <w:szCs w:val="24"/>
          <w:lang w:val="en-GB"/>
        </w:rPr>
        <w:t xml:space="preserve"> verbs (have, be, etc.) we use the “Future Perfect Simple” tense:</w:t>
      </w:r>
    </w:p>
    <w:p>
      <w:pPr>
        <w:pStyle w:val="Heading3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strike/>
          <w:sz w:val="24"/>
          <w:szCs w:val="24"/>
          <w:lang w:val="en-GB"/>
        </w:rPr>
        <w:t xml:space="preserve">Next year, Ned </w:t>
      </w:r>
      <w:r>
        <w:rPr>
          <w:rStyle w:val="StrongEmphasis"/>
          <w:rFonts w:cs="Arial" w:ascii="Arial" w:hAnsi="Arial"/>
          <w:strike/>
          <w:sz w:val="24"/>
          <w:szCs w:val="24"/>
          <w:lang w:val="en-GB"/>
        </w:rPr>
        <w:t xml:space="preserve">will have been having </w:t>
      </w:r>
      <w:r>
        <w:rPr>
          <w:rFonts w:cs="Arial" w:ascii="Arial" w:hAnsi="Arial"/>
          <w:strike/>
          <w:sz w:val="24"/>
          <w:szCs w:val="24"/>
          <w:lang w:val="en-GB"/>
        </w:rPr>
        <w:t>his driving license for ten years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Next year, Ned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 xml:space="preserve">will have had </w:t>
      </w:r>
      <w:r>
        <w:rPr>
          <w:rFonts w:cs="Arial" w:ascii="Arial" w:hAnsi="Arial"/>
          <w:sz w:val="24"/>
          <w:szCs w:val="24"/>
          <w:lang w:val="en-GB"/>
        </w:rPr>
        <w:t xml:space="preserve">his driving license for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ten</w:t>
      </w:r>
      <w:r>
        <w:rPr>
          <w:rFonts w:cs="Arial" w:ascii="Arial" w:hAnsi="Arial"/>
          <w:sz w:val="24"/>
          <w:szCs w:val="24"/>
          <w:lang w:val="en-GB"/>
        </w:rPr>
        <w:t xml:space="preserve"> years.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If a verb can be considered as a </w:t>
      </w:r>
      <w:r>
        <w:rPr>
          <w:rFonts w:eastAsia="Times New Roman" w:cs="Arial" w:ascii="Arial" w:hAnsi="Arial"/>
          <w:color w:val="auto"/>
          <w:sz w:val="24"/>
          <w:szCs w:val="24"/>
          <w:u w:val="single"/>
          <w:lang w:val="en-GB" w:eastAsia="zh-CN" w:bidi="ar-SA"/>
        </w:rPr>
        <w:t>state or action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 verb, then</w:t>
      </w:r>
      <w:r>
        <w:rPr>
          <w:rFonts w:cs="Arial" w:ascii="Arial" w:hAnsi="Arial"/>
          <w:sz w:val="24"/>
          <w:szCs w:val="24"/>
          <w:lang w:val="en-GB"/>
        </w:rPr>
        <w:t xml:space="preserve"> we can use both forms: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sz w:val="24"/>
          <w:szCs w:val="24"/>
          <w:lang w:val="en-GB"/>
        </w:rPr>
        <w:t>will have lived</w:t>
      </w:r>
      <w:r>
        <w:rPr>
          <w:rFonts w:cs="Arial" w:ascii="Arial" w:hAnsi="Arial"/>
          <w:sz w:val="24"/>
          <w:szCs w:val="24"/>
          <w:lang w:val="en-GB"/>
        </w:rPr>
        <w:t xml:space="preserve"> in the USA for 5 years when you visit me in June.</w:t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sz w:val="24"/>
          <w:szCs w:val="24"/>
          <w:lang w:val="en-GB"/>
        </w:rPr>
        <w:t>will have been living</w:t>
      </w:r>
      <w:r>
        <w:rPr>
          <w:rFonts w:cs="Arial" w:ascii="Arial" w:hAnsi="Arial"/>
          <w:sz w:val="24"/>
          <w:szCs w:val="24"/>
          <w:lang w:val="en-GB"/>
        </w:rPr>
        <w:t xml:space="preserve"> in the USA for 5 years when you visit me in June.</w:t>
      </w:r>
    </w:p>
    <w:p>
      <w:pPr>
        <w:pStyle w:val="Normal"/>
        <w:ind w:left="0" w:right="0" w:hanging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ind w:left="0" w:right="0" w:hanging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Consider the difference between these two sentences:</w:t>
      </w:r>
    </w:p>
    <w:p>
      <w:pPr>
        <w:pStyle w:val="Normal"/>
        <w:ind w:left="0" w:right="0" w:hanging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ind w:left="0" w:right="0" w:hanging="0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a) By the end of this year, I </w:t>
      </w:r>
      <w:r>
        <w:rPr>
          <w:rFonts w:cs="Arial" w:ascii="Arial" w:hAnsi="Arial"/>
          <w:b/>
          <w:bCs/>
          <w:sz w:val="24"/>
          <w:szCs w:val="24"/>
          <w:lang w:val="en-GB"/>
        </w:rPr>
        <w:t>will have been collecting</w:t>
      </w:r>
      <w:r>
        <w:rPr>
          <w:rFonts w:cs="Arial" w:ascii="Arial" w:hAnsi="Arial"/>
          <w:sz w:val="24"/>
          <w:szCs w:val="24"/>
          <w:lang w:val="en-GB"/>
        </w:rPr>
        <w:t xml:space="preserve"> postcards for 30 years.</w:t>
      </w:r>
    </w:p>
    <w:p>
      <w:pPr>
        <w:pStyle w:val="Normal"/>
        <w:ind w:left="0" w:right="0" w:hanging="0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This describes the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u w:val="single"/>
          <w:lang w:val="en-GB" w:eastAsia="zh-CN" w:bidi="ar-SA"/>
        </w:rPr>
        <w:t>action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GB" w:eastAsia="zh-CN" w:bidi="ar-SA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of his hobby.</w:t>
      </w:r>
    </w:p>
    <w:p>
      <w:pPr>
        <w:pStyle w:val="Normal"/>
        <w:ind w:left="0" w:right="0" w:hanging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ind w:left="0" w:right="0" w:hanging="0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b) By the end of this year, I </w:t>
      </w:r>
      <w:r>
        <w:rPr>
          <w:rFonts w:cs="Arial" w:ascii="Arial" w:hAnsi="Arial"/>
          <w:b/>
          <w:bCs/>
          <w:sz w:val="24"/>
          <w:szCs w:val="24"/>
          <w:lang w:val="en-GB"/>
        </w:rPr>
        <w:t>will have collected</w:t>
      </w:r>
      <w:r>
        <w:rPr>
          <w:rFonts w:cs="Arial" w:ascii="Arial" w:hAnsi="Arial"/>
          <w:sz w:val="24"/>
          <w:szCs w:val="24"/>
          <w:lang w:val="en-GB"/>
        </w:rPr>
        <w:t xml:space="preserve"> 2,000 postcards.</w:t>
      </w:r>
    </w:p>
    <w:p>
      <w:pPr>
        <w:pStyle w:val="Normal"/>
        <w:ind w:left="0" w:right="0" w:hanging="0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This describes the </w:t>
      </w: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result/state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of his hobby.</w:t>
      </w:r>
    </w:p>
    <w:p>
      <w:pPr>
        <w:pStyle w:val="Normal"/>
        <w:ind w:left="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0" w:right="0" w:hanging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Exercise</w:t>
      </w:r>
      <w:r>
        <w:rPr>
          <w:rFonts w:cs="Arial" w:ascii="Arial" w:hAnsi="Arial"/>
          <w:sz w:val="24"/>
          <w:szCs w:val="24"/>
          <w:lang w:val="en-GB"/>
        </w:rPr>
        <w:t xml:space="preserve">.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Complete</w:t>
      </w:r>
      <w:r>
        <w:rPr>
          <w:rFonts w:cs="Arial" w:ascii="Arial" w:hAnsi="Arial"/>
          <w:sz w:val="24"/>
          <w:szCs w:val="24"/>
          <w:lang w:val="en-GB"/>
        </w:rPr>
        <w:t xml:space="preserve"> the following using the “Future Perfect Continuous” tense:</w:t>
      </w:r>
    </w:p>
    <w:p>
      <w:pPr>
        <w:pStyle w:val="Normal"/>
        <w:ind w:left="0" w:right="0" w:hanging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ind w:left="0" w:right="0" w:hanging="0"/>
        <w:rPr/>
      </w:pPr>
      <w:r>
        <w:rPr>
          <w:rFonts w:cs="Arial" w:ascii="Arial" w:hAnsi="Arial"/>
          <w:sz w:val="24"/>
          <w:szCs w:val="24"/>
          <w:lang w:val="en-GB"/>
        </w:rPr>
        <w:t xml:space="preserve">1. By next Monday, I _________________________________ this book for one month. </w:t>
      </w:r>
      <w:r>
        <w:rPr>
          <w:rFonts w:cs="Arial" w:ascii="Arial" w:hAnsi="Arial"/>
          <w:i/>
          <w:iCs/>
          <w:sz w:val="24"/>
          <w:szCs w:val="24"/>
          <w:lang w:val="en-GB"/>
        </w:rPr>
        <w:t>(read)</w:t>
      </w:r>
    </w:p>
    <w:p>
      <w:pPr>
        <w:pStyle w:val="Normal"/>
        <w:ind w:left="0" w:right="0" w:hanging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ind w:left="0" w:right="0" w:hanging="0"/>
        <w:rPr/>
      </w:pPr>
      <w:r>
        <w:rPr>
          <w:rFonts w:cs="Arial" w:ascii="Arial" w:hAnsi="Arial"/>
          <w:sz w:val="24"/>
          <w:szCs w:val="24"/>
          <w:lang w:val="en-GB"/>
        </w:rPr>
        <w:t xml:space="preserve">2. On Saturday, we _________________________________ the guitar for two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years</w:t>
      </w:r>
      <w:r>
        <w:rPr>
          <w:rFonts w:cs="Arial" w:ascii="Arial" w:hAnsi="Arial"/>
          <w:sz w:val="24"/>
          <w:szCs w:val="24"/>
          <w:lang w:val="en-GB"/>
        </w:rPr>
        <w:t xml:space="preserve">. </w:t>
      </w:r>
      <w:r>
        <w:rPr>
          <w:rFonts w:cs="Arial" w:ascii="Arial" w:hAnsi="Arial"/>
          <w:i/>
          <w:iCs/>
          <w:sz w:val="24"/>
          <w:szCs w:val="24"/>
          <w:lang w:val="en-GB"/>
        </w:rPr>
        <w:t>(</w:t>
      </w:r>
      <w:r>
        <w:rPr>
          <w:rFonts w:eastAsia="Times New Roman" w:cs="Arial" w:ascii="Arial" w:hAnsi="Arial"/>
          <w:i/>
          <w:iCs/>
          <w:color w:val="auto"/>
          <w:sz w:val="24"/>
          <w:szCs w:val="24"/>
          <w:lang w:val="en-GB" w:eastAsia="zh-CN" w:bidi="ar-SA"/>
        </w:rPr>
        <w:t>learn</w:t>
      </w:r>
      <w:r>
        <w:rPr>
          <w:rFonts w:cs="Arial" w:ascii="Arial" w:hAnsi="Arial"/>
          <w:i/>
          <w:iCs/>
          <w:sz w:val="24"/>
          <w:szCs w:val="24"/>
          <w:lang w:val="en-GB"/>
        </w:rPr>
        <w:t>)</w:t>
      </w:r>
    </w:p>
    <w:p>
      <w:pPr>
        <w:pStyle w:val="Normal"/>
        <w:ind w:left="0" w:right="0" w:hanging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ind w:left="0" w:right="0" w:hanging="0"/>
        <w:rPr/>
      </w:pPr>
      <w:r>
        <w:rPr>
          <w:rFonts w:cs="Arial" w:ascii="Arial" w:hAnsi="Arial"/>
          <w:sz w:val="24"/>
          <w:szCs w:val="24"/>
          <w:lang w:val="en-GB"/>
        </w:rPr>
        <w:t xml:space="preserve">3.  In August, I _________________________________ glasses for ten years. </w:t>
      </w:r>
      <w:r>
        <w:rPr>
          <w:rFonts w:cs="Arial" w:ascii="Arial" w:hAnsi="Arial"/>
          <w:i/>
          <w:iCs/>
          <w:sz w:val="24"/>
          <w:szCs w:val="24"/>
          <w:lang w:val="en-GB"/>
        </w:rPr>
        <w:t>(wear)</w:t>
      </w:r>
    </w:p>
    <w:p>
      <w:pPr>
        <w:pStyle w:val="Normal"/>
        <w:ind w:left="0" w:right="0" w:hanging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ind w:left="0" w:right="0" w:hanging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ind w:left="0" w:right="0" w:hanging="0"/>
        <w:rPr>
          <w:rFonts w:ascii="Arial" w:hAnsi="Arial" w:cs="Arial"/>
          <w:sz w:val="24"/>
          <w:szCs w:val="24"/>
          <w:u w:val="none"/>
          <w:lang w:val="en-GB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 xml:space="preserve">More information: </w:t>
      </w:r>
      <w:hyperlink r:id="rId3">
        <w:r>
          <w:rPr>
            <w:rStyle w:val="InternetLink"/>
            <w:rFonts w:cs="Arial" w:ascii="Arial" w:hAnsi="Arial"/>
            <w:sz w:val="20"/>
            <w:szCs w:val="20"/>
            <w:lang w:val="en-GB"/>
          </w:rPr>
          <w:t>https://www.mairovergara.com/estruturas-do-ingles-tempo-verbal-future-perfect-continuous/</w:t>
        </w:r>
      </w:hyperlink>
    </w:p>
    <w:p>
      <w:pPr>
        <w:pStyle w:val="Normal"/>
        <w:ind w:left="0" w:right="0" w:hanging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>Recommended video:</w:t>
      </w:r>
      <w:r>
        <w:rPr>
          <w:rFonts w:cs="Arial" w:ascii="Arial" w:hAnsi="Arial"/>
          <w:sz w:val="20"/>
          <w:szCs w:val="20"/>
          <w:lang w:val="en-GB"/>
        </w:rPr>
        <w:t xml:space="preserve"> </w:t>
      </w:r>
      <w:hyperlink r:id="rId4">
        <w:r>
          <w:rPr>
            <w:rStyle w:val="InternetLink"/>
            <w:rFonts w:cs="Arial" w:ascii="Arial" w:hAnsi="Arial"/>
            <w:sz w:val="20"/>
            <w:szCs w:val="20"/>
            <w:lang w:val="en-GB"/>
          </w:rPr>
          <w:t>https://www.youtube.com/watch?v=SC0ZhwnO534</w:t>
        </w:r>
      </w:hyperlink>
    </w:p>
    <w:p>
      <w:pPr>
        <w:pStyle w:val="Normal"/>
        <w:ind w:left="0" w:right="0" w:hanging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  <w:lang w:val="en-GB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  <w:lang w:val="en-GB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Heading3">
    <w:name w:val="Heading 3"/>
    <w:basedOn w:val="Normal"/>
    <w:next w:val="TextBod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WW8Num2z0">
    <w:name w:val="WW8Num2z0"/>
    <w:qFormat/>
    <w:rPr>
      <w:rFonts w:ascii="Symbol" w:hAnsi="Symbol" w:cs="Symbol"/>
      <w:sz w:val="18"/>
      <w:szCs w:val="18"/>
      <w:lang w:val="en-GB"/>
    </w:rPr>
  </w:style>
  <w:style w:type="character" w:styleId="WW8Num3z0">
    <w:name w:val="WW8Num3z0"/>
    <w:qFormat/>
    <w:rPr>
      <w:rFonts w:ascii="Symbol" w:hAnsi="Symbol" w:cs="Symbol"/>
      <w:sz w:val="20"/>
      <w:szCs w:val="20"/>
      <w:lang w:val="en-GB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4z0">
    <w:name w:val="WW8Num4z0"/>
    <w:qFormat/>
    <w:rPr>
      <w:rFonts w:ascii="Symbol" w:hAnsi="Symbol" w:cs="Symbol"/>
      <w:sz w:val="18"/>
      <w:szCs w:val="18"/>
      <w:lang w:val="en-GB"/>
    </w:rPr>
  </w:style>
  <w:style w:type="character" w:styleId="WW8Num5z0">
    <w:name w:val="WW8Num5z0"/>
    <w:qFormat/>
    <w:rPr>
      <w:rFonts w:ascii="Symbol" w:hAnsi="Symbol" w:cs="Symbol"/>
      <w:sz w:val="20"/>
      <w:szCs w:val="20"/>
      <w:lang w:val="en-GB"/>
    </w:rPr>
  </w:style>
  <w:style w:type="character" w:styleId="WW8Num6z0">
    <w:name w:val="WW8Num6z0"/>
    <w:qFormat/>
    <w:rPr>
      <w:rFonts w:ascii="Symbol" w:hAnsi="Symbol" w:cs="OpenSymbol;Arial Unicode MS"/>
      <w:sz w:val="20"/>
      <w:szCs w:val="20"/>
      <w:lang w:val="en-GB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7z0">
    <w:name w:val="WW8Num7z0"/>
    <w:qFormat/>
    <w:rPr>
      <w:rFonts w:ascii="Symbol" w:hAnsi="Symbol" w:cs="OpenSymbol;Arial Unicode MS"/>
      <w:sz w:val="20"/>
      <w:szCs w:val="20"/>
      <w:lang w:val="en-GB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0">
    <w:name w:val="WW8Num9z0"/>
    <w:qFormat/>
    <w:rPr>
      <w:rFonts w:ascii="Symbol" w:hAnsi="Symbol" w:cs="Symbol"/>
      <w:sz w:val="18"/>
      <w:szCs w:val="18"/>
      <w:lang w:val="en-GB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WW8Num16z0">
    <w:name w:val="WW8Num16z0"/>
    <w:qFormat/>
    <w:rPr>
      <w:rFonts w:ascii="Symbol" w:hAnsi="Symbol" w:cs="Symbol"/>
      <w:sz w:val="18"/>
      <w:szCs w:val="18"/>
      <w:lang w:val="en-GB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  <w:sz w:val="20"/>
      <w:szCs w:val="20"/>
      <w:lang w:val="en-GB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  <w:sz w:val="20"/>
    </w:rPr>
  </w:style>
  <w:style w:type="character" w:styleId="WW8Num19z1">
    <w:name w:val="WW8Num19z1"/>
    <w:qFormat/>
    <w:rPr>
      <w:rFonts w:ascii="Courier New" w:hAnsi="Courier New" w:cs="Courier New"/>
      <w:sz w:val="20"/>
    </w:rPr>
  </w:style>
  <w:style w:type="character" w:styleId="WW8Num19z2">
    <w:name w:val="WW8Num19z2"/>
    <w:qFormat/>
    <w:rPr>
      <w:rFonts w:ascii="Wingdings" w:hAnsi="Wingdings" w:cs="Wingdings"/>
      <w:sz w:val="20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  <w:sz w:val="20"/>
    </w:rPr>
  </w:style>
  <w:style w:type="character" w:styleId="WW8Num21z1">
    <w:name w:val="WW8Num21z1"/>
    <w:qFormat/>
    <w:rPr>
      <w:rFonts w:ascii="Courier New" w:hAnsi="Courier New" w:cs="Courier New"/>
      <w:sz w:val="20"/>
    </w:rPr>
  </w:style>
  <w:style w:type="character" w:styleId="WW8Num21z2">
    <w:name w:val="WW8Num21z2"/>
    <w:qFormat/>
    <w:rPr>
      <w:rFonts w:ascii="Wingdings" w:hAnsi="Wingdings" w:cs="Wingdings"/>
      <w:sz w:val="20"/>
    </w:rPr>
  </w:style>
  <w:style w:type="character" w:styleId="WW8Num22z0">
    <w:name w:val="WW8Num22z0"/>
    <w:qFormat/>
    <w:rPr>
      <w:rFonts w:ascii="Symbol" w:hAnsi="Symbol" w:cs="Symbol"/>
      <w:sz w:val="20"/>
    </w:rPr>
  </w:style>
  <w:style w:type="character" w:styleId="WW8Num22z1">
    <w:name w:val="WW8Num22z1"/>
    <w:qFormat/>
    <w:rPr>
      <w:rFonts w:ascii="Courier New" w:hAnsi="Courier New" w:cs="Courier New"/>
      <w:sz w:val="20"/>
    </w:rPr>
  </w:style>
  <w:style w:type="character" w:styleId="WW8Num22z2">
    <w:name w:val="WW8Num22z2"/>
    <w:qFormat/>
    <w:rPr>
      <w:rFonts w:ascii="Wingdings" w:hAnsi="Wingdings" w:cs="Wingdings"/>
      <w:sz w:val="20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  <w:sz w:val="20"/>
    </w:rPr>
  </w:style>
  <w:style w:type="character" w:styleId="WW8Num24z1">
    <w:name w:val="WW8Num24z1"/>
    <w:qFormat/>
    <w:rPr>
      <w:rFonts w:ascii="Courier New" w:hAnsi="Courier New" w:cs="Courier New"/>
      <w:sz w:val="20"/>
    </w:rPr>
  </w:style>
  <w:style w:type="character" w:styleId="WW8Num24z2">
    <w:name w:val="WW8Num24z2"/>
    <w:qFormat/>
    <w:rPr>
      <w:rFonts w:ascii="Wingdings" w:hAnsi="Wingdings" w:cs="Wingdings"/>
      <w:sz w:val="20"/>
    </w:rPr>
  </w:style>
  <w:style w:type="character" w:styleId="WW8Num25z0">
    <w:name w:val="WW8Num25z0"/>
    <w:qFormat/>
    <w:rPr>
      <w:rFonts w:ascii="Symbol" w:hAnsi="Symbol" w:cs="Symbol"/>
      <w:sz w:val="20"/>
    </w:rPr>
  </w:style>
  <w:style w:type="character" w:styleId="WW8Num25z1">
    <w:name w:val="WW8Num25z1"/>
    <w:qFormat/>
    <w:rPr>
      <w:rFonts w:ascii="Courier New" w:hAnsi="Courier New" w:cs="Courier New"/>
      <w:sz w:val="20"/>
    </w:rPr>
  </w:style>
  <w:style w:type="character" w:styleId="WW8Num25z2">
    <w:name w:val="WW8Num25z2"/>
    <w:qFormat/>
    <w:rPr>
      <w:rFonts w:ascii="Wingdings" w:hAnsi="Wingdings" w:cs="Wingdings"/>
      <w:sz w:val="20"/>
    </w:rPr>
  </w:style>
  <w:style w:type="character" w:styleId="WW8Num26z0">
    <w:name w:val="WW8Num26z0"/>
    <w:qFormat/>
    <w:rPr>
      <w:rFonts w:ascii="Symbol" w:hAnsi="Symbol" w:cs="Symbol"/>
      <w:sz w:val="20"/>
    </w:rPr>
  </w:style>
  <w:style w:type="character" w:styleId="WW8Num26z1">
    <w:name w:val="WW8Num26z1"/>
    <w:qFormat/>
    <w:rPr>
      <w:rFonts w:ascii="Courier New" w:hAnsi="Courier New" w:cs="Courier New"/>
      <w:sz w:val="20"/>
    </w:rPr>
  </w:style>
  <w:style w:type="character" w:styleId="WW8Num26z2">
    <w:name w:val="WW8Num26z2"/>
    <w:qFormat/>
    <w:rPr>
      <w:rFonts w:ascii="Wingdings" w:hAnsi="Wingdings" w:cs="Wingdings"/>
      <w:sz w:val="20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  <w:sz w:val="20"/>
    </w:rPr>
  </w:style>
  <w:style w:type="character" w:styleId="WW8Num29z1">
    <w:name w:val="WW8Num29z1"/>
    <w:qFormat/>
    <w:rPr>
      <w:rFonts w:ascii="Courier New" w:hAnsi="Courier New" w:cs="Courier New"/>
      <w:sz w:val="20"/>
    </w:rPr>
  </w:style>
  <w:style w:type="character" w:styleId="WW8Num29z2">
    <w:name w:val="WW8Num29z2"/>
    <w:qFormat/>
    <w:rPr>
      <w:rFonts w:ascii="Wingdings" w:hAnsi="Wingdings" w:cs="Wingdings"/>
      <w:sz w:val="20"/>
    </w:rPr>
  </w:style>
  <w:style w:type="character" w:styleId="WW8Num30z0">
    <w:name w:val="WW8Num30z0"/>
    <w:qFormat/>
    <w:rPr>
      <w:rFonts w:ascii="Symbol" w:hAnsi="Symbol" w:cs="Symbol"/>
      <w:sz w:val="20"/>
    </w:rPr>
  </w:style>
  <w:style w:type="character" w:styleId="WW8Num30z1">
    <w:name w:val="WW8Num30z1"/>
    <w:qFormat/>
    <w:rPr>
      <w:rFonts w:ascii="Courier New" w:hAnsi="Courier New" w:cs="Courier New"/>
      <w:sz w:val="20"/>
    </w:rPr>
  </w:style>
  <w:style w:type="character" w:styleId="WW8Num30z2">
    <w:name w:val="WW8Num30z2"/>
    <w:qFormat/>
    <w:rPr>
      <w:rFonts w:ascii="Wingdings" w:hAnsi="Wingdings" w:cs="Wingdings"/>
      <w:sz w:val="20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InternetLink">
    <w:name w:val="Hyperlink"/>
    <w:rPr>
      <w:color w:val="0000FF"/>
      <w:u w:val="single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mairovergara.com/estruturas-do-ingles-tempo-verbal-future-perfect-continuous/" TargetMode="External"/><Relationship Id="rId4" Type="http://schemas.openxmlformats.org/officeDocument/2006/relationships/hyperlink" Target="https://www.youtube.com/watch?v=SC0ZhwnO534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2007-08-09T09:31:00Z</dcterms:created>
  <dc:creator>user</dc:creator>
  <dc:description/>
  <dc:language>en-GB</dc:language>
  <cp:lastModifiedBy/>
  <cp:lastPrinted>1995-11-21T17:41:00Z</cp:lastPrinted>
  <dcterms:modified xsi:type="dcterms:W3CDTF">2022-10-02T22:15:44Z</dcterms:modified>
  <cp:revision>95</cp:revision>
  <dc:subject/>
  <dc:title/>
</cp:coreProperties>
</file>